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4A6" w:rsidRDefault="001214A6" w:rsidP="0012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Operation House Call Learning Objectives:</w:t>
      </w:r>
    </w:p>
    <w:p w:rsidR="001214A6" w:rsidRDefault="001214A6" w:rsidP="001214A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Model person first behavior, and understand person first thinking and language.</w:t>
      </w:r>
    </w:p>
    <w:p w:rsidR="001214A6" w:rsidRDefault="001214A6" w:rsidP="001214A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Review supportive ways to deliver unexpected or difficult news to parents.</w:t>
      </w:r>
    </w:p>
    <w:p w:rsidR="001214A6" w:rsidRDefault="001214A6" w:rsidP="001214A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Practice building rapport in a home visit to a family who has a child with intellectual/developmental disability.</w:t>
      </w:r>
    </w:p>
    <w:p w:rsidR="001214A6" w:rsidRDefault="001214A6" w:rsidP="001214A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Monitor personal or subjective bias that might affect an evaluation or treatment of a child with IDD.</w:t>
      </w:r>
    </w:p>
    <w:p w:rsidR="001214A6" w:rsidRDefault="001214A6" w:rsidP="001214A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Demonstrate sensitivity to sibling and family issues during the family visit or in class discussion.</w:t>
      </w:r>
    </w:p>
    <w:p w:rsidR="001214A6" w:rsidRDefault="001214A6" w:rsidP="001214A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Increase awareness of resources available to families, including a broad overview of public education support.</w:t>
      </w:r>
    </w:p>
    <w:p w:rsidR="001214A6" w:rsidRDefault="001214A6" w:rsidP="00327087">
      <w:bookmarkStart w:id="0" w:name="_GoBack"/>
      <w:bookmarkEnd w:id="0"/>
    </w:p>
    <w:p w:rsidR="00327087" w:rsidRPr="00F0134A" w:rsidRDefault="001214A6" w:rsidP="00327087">
      <w:pPr>
        <w:rPr>
          <w:b/>
          <w:i/>
        </w:rPr>
      </w:pPr>
      <w:r w:rsidRPr="001214A6">
        <w:rPr>
          <w:b/>
          <w:i/>
        </w:rPr>
        <w:t>BUSM Pediatric Clerkship supervisors</w:t>
      </w:r>
      <w:r>
        <w:t xml:space="preserve"> </w:t>
      </w:r>
      <w:r w:rsidR="00327087" w:rsidRPr="00F0134A">
        <w:rPr>
          <w:b/>
          <w:i/>
        </w:rPr>
        <w:t>would like to point out relevant Pediatric Third-year Clerkship Learning Objectives:</w:t>
      </w:r>
    </w:p>
    <w:p w:rsidR="00327087" w:rsidRPr="0093210B" w:rsidRDefault="00327087" w:rsidP="00327087">
      <w:pPr>
        <w:rPr>
          <w:b/>
        </w:rPr>
      </w:pPr>
      <w:r>
        <w:rPr>
          <w:b/>
        </w:rPr>
        <w:t>Objective #2</w:t>
      </w:r>
      <w:r w:rsidRPr="0093210B">
        <w:rPr>
          <w:b/>
        </w:rPr>
        <w:t>. Child Growth &amp; Development:</w:t>
      </w:r>
    </w:p>
    <w:p w:rsidR="00327087" w:rsidRDefault="00327087" w:rsidP="00327087">
      <w:r>
        <w:t>a.) Outline the differential diagnosis and the initial evaluation of an infant or child with failure to thrive, and/or</w:t>
      </w:r>
    </w:p>
    <w:p w:rsidR="00327087" w:rsidRDefault="00327087" w:rsidP="00327087">
      <w:r>
        <w:t xml:space="preserve"> b) Develop the ability to conduct developmental screening of children and an approach to interacting with children with intellectual or developmental disabilities.</w:t>
      </w:r>
    </w:p>
    <w:p w:rsidR="00327087" w:rsidRDefault="00327087" w:rsidP="00327087"/>
    <w:p w:rsidR="00604876" w:rsidRDefault="00604876"/>
    <w:sectPr w:rsidR="00604876" w:rsidSect="0060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D3E32"/>
    <w:multiLevelType w:val="hybridMultilevel"/>
    <w:tmpl w:val="56AA4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7087"/>
    <w:rsid w:val="001214A6"/>
    <w:rsid w:val="00214350"/>
    <w:rsid w:val="00327087"/>
    <w:rsid w:val="004C4068"/>
    <w:rsid w:val="005D7DD4"/>
    <w:rsid w:val="00604876"/>
    <w:rsid w:val="0071330B"/>
    <w:rsid w:val="00763141"/>
    <w:rsid w:val="00A7751B"/>
    <w:rsid w:val="00B323FE"/>
    <w:rsid w:val="00D55703"/>
    <w:rsid w:val="00E511BF"/>
    <w:rsid w:val="00EF5C11"/>
    <w:rsid w:val="00F0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6043E8-99DB-4770-B56F-564BDA02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Susanna</cp:lastModifiedBy>
  <cp:revision>2</cp:revision>
  <dcterms:created xsi:type="dcterms:W3CDTF">2013-05-29T17:51:00Z</dcterms:created>
  <dcterms:modified xsi:type="dcterms:W3CDTF">2015-03-15T15:47:00Z</dcterms:modified>
</cp:coreProperties>
</file>